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E882" w14:textId="77777777" w:rsidR="00AC3709" w:rsidRDefault="005C7209" w:rsidP="001A73CB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25 let od prvního startu letounu L-159. </w:t>
      </w:r>
      <w:r w:rsidR="004B35AF">
        <w:rPr>
          <w:rFonts w:cs="Arial"/>
          <w:b/>
          <w:bCs/>
          <w:sz w:val="28"/>
          <w:szCs w:val="28"/>
        </w:rPr>
        <w:t>Letecký pracant</w:t>
      </w:r>
      <w:r>
        <w:rPr>
          <w:rFonts w:cs="Arial"/>
          <w:b/>
          <w:bCs/>
          <w:sz w:val="28"/>
          <w:szCs w:val="28"/>
        </w:rPr>
        <w:t xml:space="preserve"> je stále </w:t>
      </w:r>
      <w:r w:rsidR="004B35AF">
        <w:rPr>
          <w:rFonts w:cs="Arial"/>
          <w:b/>
          <w:bCs/>
          <w:sz w:val="28"/>
          <w:szCs w:val="28"/>
        </w:rPr>
        <w:t>v</w:t>
      </w:r>
      <w:r w:rsidR="00AF29A9">
        <w:rPr>
          <w:rFonts w:cs="Arial"/>
          <w:b/>
          <w:bCs/>
          <w:sz w:val="28"/>
          <w:szCs w:val="28"/>
        </w:rPr>
        <w:t>e skvělé</w:t>
      </w:r>
      <w:r>
        <w:rPr>
          <w:rFonts w:cs="Arial"/>
          <w:b/>
          <w:bCs/>
          <w:sz w:val="28"/>
          <w:szCs w:val="28"/>
        </w:rPr>
        <w:t xml:space="preserve"> formě</w:t>
      </w:r>
    </w:p>
    <w:p w14:paraId="422A798D" w14:textId="77777777" w:rsidR="00552F1B" w:rsidRPr="00BC038F" w:rsidRDefault="00552F1B" w:rsidP="005C0746">
      <w:pPr>
        <w:rPr>
          <w:rFonts w:cs="Arial"/>
          <w:b/>
          <w:bCs/>
          <w:sz w:val="28"/>
          <w:szCs w:val="28"/>
        </w:rPr>
      </w:pPr>
    </w:p>
    <w:p w14:paraId="7285E425" w14:textId="75270DF8" w:rsidR="00AC3709" w:rsidRPr="0004060D" w:rsidRDefault="008D52C7" w:rsidP="00552F1B">
      <w:pPr>
        <w:jc w:val="both"/>
        <w:rPr>
          <w:rFonts w:cs="Arial"/>
          <w:b/>
          <w:bCs/>
          <w:szCs w:val="20"/>
        </w:rPr>
      </w:pPr>
      <w:r w:rsidRPr="0004060D">
        <w:rPr>
          <w:rFonts w:cs="Arial"/>
          <w:szCs w:val="20"/>
        </w:rPr>
        <w:t xml:space="preserve">Vodochody, </w:t>
      </w:r>
      <w:r w:rsidR="005C7209" w:rsidRPr="0004060D">
        <w:rPr>
          <w:rFonts w:cs="Arial"/>
          <w:szCs w:val="20"/>
        </w:rPr>
        <w:t>2</w:t>
      </w:r>
      <w:r w:rsidR="006E300B" w:rsidRPr="0004060D">
        <w:rPr>
          <w:rFonts w:cs="Arial"/>
          <w:szCs w:val="20"/>
        </w:rPr>
        <w:t xml:space="preserve">. </w:t>
      </w:r>
      <w:r w:rsidR="005C7209" w:rsidRPr="0004060D">
        <w:rPr>
          <w:rFonts w:cs="Arial"/>
          <w:szCs w:val="20"/>
        </w:rPr>
        <w:t>srpna</w:t>
      </w:r>
      <w:r w:rsidR="006E300B" w:rsidRPr="0004060D">
        <w:rPr>
          <w:rFonts w:cs="Arial"/>
          <w:szCs w:val="20"/>
        </w:rPr>
        <w:t xml:space="preserve"> </w:t>
      </w:r>
      <w:r w:rsidR="005C0746" w:rsidRPr="0004060D">
        <w:rPr>
          <w:rFonts w:cs="Arial"/>
          <w:szCs w:val="20"/>
        </w:rPr>
        <w:t>2022</w:t>
      </w:r>
      <w:r w:rsidR="00F47372" w:rsidRPr="0004060D">
        <w:rPr>
          <w:rFonts w:cs="Arial"/>
          <w:szCs w:val="20"/>
        </w:rPr>
        <w:t xml:space="preserve"> </w:t>
      </w:r>
      <w:r w:rsidR="00F47372" w:rsidRPr="0004060D">
        <w:rPr>
          <w:rFonts w:cs="Arial"/>
          <w:color w:val="4D5156"/>
          <w:szCs w:val="20"/>
          <w:shd w:val="clear" w:color="auto" w:fill="FFFFFF"/>
        </w:rPr>
        <w:t>–</w:t>
      </w:r>
      <w:r w:rsidR="00F47372" w:rsidRPr="0004060D">
        <w:rPr>
          <w:rFonts w:cs="Arial"/>
          <w:szCs w:val="20"/>
        </w:rPr>
        <w:t xml:space="preserve"> </w:t>
      </w:r>
      <w:r w:rsidR="005C7209" w:rsidRPr="0004060D">
        <w:rPr>
          <w:rFonts w:cs="Arial"/>
          <w:b/>
          <w:bCs/>
          <w:szCs w:val="20"/>
        </w:rPr>
        <w:t>Dnes uběhlo 25 let od prvního vzl</w:t>
      </w:r>
      <w:r w:rsidR="00A039DF" w:rsidRPr="0004060D">
        <w:rPr>
          <w:rFonts w:cs="Arial"/>
          <w:b/>
          <w:bCs/>
          <w:szCs w:val="20"/>
        </w:rPr>
        <w:t>etu prototypu letounu L-159 ALCA</w:t>
      </w:r>
      <w:r w:rsidR="005C7209" w:rsidRPr="0004060D">
        <w:rPr>
          <w:rFonts w:cs="Arial"/>
          <w:b/>
          <w:bCs/>
          <w:szCs w:val="20"/>
        </w:rPr>
        <w:t xml:space="preserve"> z letiště ve Vodochodech. Tento letoun si během své služby</w:t>
      </w:r>
      <w:r w:rsidR="00B9792D" w:rsidRPr="0004060D">
        <w:rPr>
          <w:rFonts w:cs="Arial"/>
          <w:b/>
          <w:bCs/>
          <w:szCs w:val="20"/>
        </w:rPr>
        <w:t>,</w:t>
      </w:r>
      <w:r w:rsidR="005C7209" w:rsidRPr="0004060D">
        <w:rPr>
          <w:rFonts w:cs="Arial"/>
          <w:b/>
          <w:bCs/>
          <w:szCs w:val="20"/>
        </w:rPr>
        <w:t xml:space="preserve"> i ve světě</w:t>
      </w:r>
      <w:r w:rsidR="00B9792D" w:rsidRPr="0004060D">
        <w:rPr>
          <w:rFonts w:cs="Arial"/>
          <w:b/>
          <w:bCs/>
          <w:szCs w:val="20"/>
        </w:rPr>
        <w:t>,</w:t>
      </w:r>
      <w:r w:rsidR="005C7209" w:rsidRPr="0004060D">
        <w:rPr>
          <w:rFonts w:cs="Arial"/>
          <w:b/>
          <w:bCs/>
          <w:szCs w:val="20"/>
        </w:rPr>
        <w:t xml:space="preserve"> vysloužil mezinárodní uznání a respekt. L-159 je stále pevnou součástí </w:t>
      </w:r>
      <w:r w:rsidR="00B9792D" w:rsidRPr="0004060D">
        <w:rPr>
          <w:rFonts w:cs="Arial"/>
          <w:b/>
          <w:bCs/>
          <w:szCs w:val="20"/>
        </w:rPr>
        <w:t xml:space="preserve">nejen </w:t>
      </w:r>
      <w:r w:rsidR="00A039DF" w:rsidRPr="0004060D">
        <w:rPr>
          <w:rFonts w:cs="Arial"/>
          <w:b/>
          <w:bCs/>
          <w:szCs w:val="20"/>
        </w:rPr>
        <w:t>nejrůznějších cvičení států NATO</w:t>
      </w:r>
      <w:r w:rsidRPr="0004060D">
        <w:rPr>
          <w:rFonts w:cs="Arial"/>
          <w:b/>
          <w:bCs/>
          <w:szCs w:val="20"/>
        </w:rPr>
        <w:t>,</w:t>
      </w:r>
      <w:r w:rsidR="00A039DF" w:rsidRPr="0004060D">
        <w:rPr>
          <w:rFonts w:cs="Arial"/>
          <w:b/>
          <w:bCs/>
          <w:szCs w:val="20"/>
        </w:rPr>
        <w:t xml:space="preserve"> ale i bojových mis</w:t>
      </w:r>
      <w:r w:rsidR="0014025F">
        <w:rPr>
          <w:rFonts w:cs="Arial"/>
          <w:b/>
          <w:bCs/>
          <w:szCs w:val="20"/>
        </w:rPr>
        <w:t>í</w:t>
      </w:r>
      <w:r w:rsidR="00A039DF" w:rsidRPr="0004060D">
        <w:rPr>
          <w:rFonts w:cs="Arial"/>
          <w:b/>
          <w:bCs/>
          <w:szCs w:val="20"/>
        </w:rPr>
        <w:t xml:space="preserve">. </w:t>
      </w:r>
      <w:r w:rsidR="005C7209" w:rsidRPr="0004060D">
        <w:rPr>
          <w:rFonts w:cs="Arial"/>
          <w:b/>
          <w:bCs/>
          <w:szCs w:val="20"/>
        </w:rPr>
        <w:t xml:space="preserve"> </w:t>
      </w:r>
    </w:p>
    <w:p w14:paraId="158E5C0D" w14:textId="77777777" w:rsidR="00552F1B" w:rsidRPr="0004060D" w:rsidRDefault="00552F1B" w:rsidP="00552F1B">
      <w:pPr>
        <w:jc w:val="both"/>
        <w:rPr>
          <w:rFonts w:cs="Arial"/>
          <w:b/>
          <w:bCs/>
          <w:szCs w:val="20"/>
        </w:rPr>
      </w:pPr>
    </w:p>
    <w:p w14:paraId="30BC4D8C" w14:textId="77777777" w:rsidR="00EF15B4" w:rsidRPr="0004060D" w:rsidRDefault="005C7209" w:rsidP="00DA4D8D">
      <w:pPr>
        <w:jc w:val="both"/>
        <w:rPr>
          <w:rFonts w:cs="Arial"/>
          <w:szCs w:val="20"/>
        </w:rPr>
      </w:pPr>
      <w:r w:rsidRPr="0004060D">
        <w:rPr>
          <w:rFonts w:cs="Arial"/>
          <w:szCs w:val="20"/>
        </w:rPr>
        <w:t>L-159 A</w:t>
      </w:r>
      <w:r w:rsidR="00EF15B4" w:rsidRPr="0004060D">
        <w:rPr>
          <w:rFonts w:cs="Arial"/>
          <w:szCs w:val="20"/>
        </w:rPr>
        <w:t>LCA</w:t>
      </w:r>
      <w:r w:rsidRPr="0004060D">
        <w:rPr>
          <w:rFonts w:cs="Arial"/>
          <w:szCs w:val="20"/>
        </w:rPr>
        <w:t xml:space="preserve"> je lehký víceúčelový bojový st</w:t>
      </w:r>
      <w:r w:rsidR="004B35AF" w:rsidRPr="0004060D">
        <w:rPr>
          <w:rFonts w:cs="Arial"/>
          <w:szCs w:val="20"/>
        </w:rPr>
        <w:t>roj</w:t>
      </w:r>
      <w:r w:rsidRPr="0004060D">
        <w:rPr>
          <w:rFonts w:cs="Arial"/>
          <w:szCs w:val="20"/>
        </w:rPr>
        <w:t xml:space="preserve">, který na přelomu tisíciletí znamenal kvalitativní skok v oblasti vývoje a výroby nových letounů v Aeru. Týkalo se to změn ve všech oblastech od konstrukce letounu, integrace nových avionických systémů včetně tzv. „glass cockpit“, systémů </w:t>
      </w:r>
      <w:r w:rsidR="008D52C7" w:rsidRPr="0004060D">
        <w:rPr>
          <w:rFonts w:cs="Arial"/>
          <w:szCs w:val="20"/>
        </w:rPr>
        <w:t>vlastní ochrany</w:t>
      </w:r>
      <w:r w:rsidRPr="0004060D">
        <w:rPr>
          <w:rFonts w:cs="Arial"/>
          <w:szCs w:val="20"/>
        </w:rPr>
        <w:t xml:space="preserve"> a také integrace západních zbraňových systémů včetně řízených střel AIM-9 Sidewinder</w:t>
      </w:r>
      <w:r w:rsidR="00A039DF" w:rsidRPr="0004060D">
        <w:rPr>
          <w:rFonts w:cs="Arial"/>
          <w:szCs w:val="20"/>
        </w:rPr>
        <w:t>, AGM-65 Maverick a laserem naváděných pum</w:t>
      </w:r>
      <w:r w:rsidRPr="0004060D">
        <w:rPr>
          <w:rFonts w:cs="Arial"/>
          <w:szCs w:val="20"/>
        </w:rPr>
        <w:t xml:space="preserve">. </w:t>
      </w:r>
    </w:p>
    <w:p w14:paraId="183C724F" w14:textId="77777777" w:rsidR="00EF15B4" w:rsidRPr="0004060D" w:rsidRDefault="00EF15B4" w:rsidP="00DA4D8D">
      <w:pPr>
        <w:jc w:val="both"/>
        <w:rPr>
          <w:rFonts w:cs="Arial"/>
          <w:szCs w:val="20"/>
        </w:rPr>
      </w:pPr>
    </w:p>
    <w:p w14:paraId="116E14E6" w14:textId="10FEC0F0" w:rsidR="005C7209" w:rsidRPr="0004060D" w:rsidRDefault="00B9792D" w:rsidP="00DA4D8D">
      <w:pPr>
        <w:jc w:val="both"/>
        <w:rPr>
          <w:rFonts w:cs="Arial"/>
          <w:szCs w:val="20"/>
        </w:rPr>
      </w:pPr>
      <w:r w:rsidRPr="0004060D">
        <w:rPr>
          <w:rFonts w:cs="Arial"/>
          <w:szCs w:val="20"/>
        </w:rPr>
        <w:t xml:space="preserve">Mezi jeho velké výhody, </w:t>
      </w:r>
      <w:r w:rsidR="005C7209" w:rsidRPr="0004060D">
        <w:rPr>
          <w:rFonts w:cs="Arial"/>
          <w:szCs w:val="20"/>
        </w:rPr>
        <w:t>ve srovnání s</w:t>
      </w:r>
      <w:r w:rsidRPr="0004060D">
        <w:rPr>
          <w:rFonts w:cs="Arial"/>
          <w:szCs w:val="20"/>
        </w:rPr>
        <w:t> </w:t>
      </w:r>
      <w:r w:rsidR="005C7209" w:rsidRPr="0004060D">
        <w:rPr>
          <w:rFonts w:cs="Arial"/>
          <w:szCs w:val="20"/>
        </w:rPr>
        <w:t>konkurencí</w:t>
      </w:r>
      <w:r w:rsidRPr="0004060D">
        <w:rPr>
          <w:rFonts w:cs="Arial"/>
          <w:szCs w:val="20"/>
        </w:rPr>
        <w:t xml:space="preserve"> a </w:t>
      </w:r>
      <w:r w:rsidR="005C7209" w:rsidRPr="0004060D">
        <w:rPr>
          <w:rFonts w:cs="Arial"/>
          <w:szCs w:val="20"/>
        </w:rPr>
        <w:t>zejména pak s</w:t>
      </w:r>
      <w:r w:rsidRPr="0004060D">
        <w:rPr>
          <w:rFonts w:cs="Arial"/>
          <w:szCs w:val="20"/>
        </w:rPr>
        <w:t> </w:t>
      </w:r>
      <w:r w:rsidR="005C7209" w:rsidRPr="0004060D">
        <w:rPr>
          <w:rFonts w:cs="Arial"/>
          <w:szCs w:val="20"/>
        </w:rPr>
        <w:t>nadzvukovými stroji</w:t>
      </w:r>
      <w:r w:rsidRPr="0004060D">
        <w:rPr>
          <w:rFonts w:cs="Arial"/>
          <w:szCs w:val="20"/>
        </w:rPr>
        <w:t>,</w:t>
      </w:r>
      <w:r w:rsidR="005C7209" w:rsidRPr="0004060D">
        <w:rPr>
          <w:rFonts w:cs="Arial"/>
          <w:szCs w:val="20"/>
        </w:rPr>
        <w:t xml:space="preserve"> jsou nízké provozní náklady a jednoduchost každodenního provozu</w:t>
      </w:r>
      <w:r w:rsidR="004B35AF" w:rsidRPr="0004060D">
        <w:rPr>
          <w:rFonts w:cs="Arial"/>
          <w:szCs w:val="20"/>
        </w:rPr>
        <w:t>. Stroj dokáže podporovat pozemní vojska,</w:t>
      </w:r>
      <w:r w:rsidR="001234ED" w:rsidRPr="0004060D">
        <w:rPr>
          <w:rFonts w:cs="Arial"/>
          <w:szCs w:val="20"/>
        </w:rPr>
        <w:t xml:space="preserve"> ničit nejrůznější pozemní i námořní cíle, zajišťovat protivzdušnou obranu proti pomalým cílům </w:t>
      </w:r>
      <w:r w:rsidR="001C034E" w:rsidRPr="0004060D">
        <w:rPr>
          <w:rFonts w:cs="Arial"/>
          <w:szCs w:val="20"/>
        </w:rPr>
        <w:t xml:space="preserve">a </w:t>
      </w:r>
      <w:r w:rsidR="004B35AF" w:rsidRPr="0004060D">
        <w:rPr>
          <w:rFonts w:cs="Arial"/>
          <w:szCs w:val="20"/>
        </w:rPr>
        <w:t>v neposlední řadě sloužit při výcviku pilotů</w:t>
      </w:r>
      <w:r w:rsidR="005C7209" w:rsidRPr="0004060D">
        <w:rPr>
          <w:rFonts w:cs="Arial"/>
          <w:szCs w:val="20"/>
        </w:rPr>
        <w:t>. Letadlo může vzlétnout i z letišť s částečně upraveným povrchem. Ne nadarmo jsou letouny L-159 označovány za spolehlivé pracanty</w:t>
      </w:r>
      <w:r w:rsidRPr="0004060D">
        <w:rPr>
          <w:rFonts w:cs="Arial"/>
          <w:szCs w:val="20"/>
        </w:rPr>
        <w:t xml:space="preserve"> nebes</w:t>
      </w:r>
      <w:r w:rsidR="005C7209" w:rsidRPr="0004060D">
        <w:rPr>
          <w:rFonts w:cs="Arial"/>
          <w:szCs w:val="20"/>
        </w:rPr>
        <w:t xml:space="preserve">. </w:t>
      </w:r>
    </w:p>
    <w:p w14:paraId="47247B8B" w14:textId="77777777" w:rsidR="005C7209" w:rsidRPr="0004060D" w:rsidRDefault="005C7209" w:rsidP="00DA4D8D">
      <w:pPr>
        <w:jc w:val="both"/>
        <w:rPr>
          <w:rFonts w:cs="Arial"/>
          <w:szCs w:val="20"/>
        </w:rPr>
      </w:pPr>
    </w:p>
    <w:p w14:paraId="5DA461FB" w14:textId="5EC48956" w:rsidR="005C7209" w:rsidRPr="0004060D" w:rsidRDefault="005C7209" w:rsidP="00DA4D8D">
      <w:pPr>
        <w:jc w:val="both"/>
        <w:rPr>
          <w:rFonts w:cs="Arial"/>
          <w:szCs w:val="20"/>
        </w:rPr>
      </w:pPr>
      <w:r w:rsidRPr="0004060D">
        <w:rPr>
          <w:rFonts w:cs="Arial"/>
          <w:i/>
          <w:iCs/>
          <w:szCs w:val="20"/>
        </w:rPr>
        <w:t>„V</w:t>
      </w:r>
      <w:r w:rsidR="004B35AF" w:rsidRPr="0004060D">
        <w:rPr>
          <w:rFonts w:cs="Arial"/>
          <w:i/>
          <w:iCs/>
          <w:szCs w:val="20"/>
        </w:rPr>
        <w:t xml:space="preserve"> druhé</w:t>
      </w:r>
      <w:r w:rsidRPr="0004060D">
        <w:rPr>
          <w:rFonts w:cs="Arial"/>
          <w:i/>
          <w:iCs/>
          <w:szCs w:val="20"/>
        </w:rPr>
        <w:t xml:space="preserve"> polovině devadesátých let pro nás v Aeru představoval projekt vývoje letounu L-159 obrovskou </w:t>
      </w:r>
      <w:r w:rsidR="00740D5A" w:rsidRPr="0004060D">
        <w:rPr>
          <w:rFonts w:cs="Arial"/>
          <w:i/>
          <w:iCs/>
          <w:szCs w:val="20"/>
        </w:rPr>
        <w:t>motivaci</w:t>
      </w:r>
      <w:r w:rsidRPr="0004060D">
        <w:rPr>
          <w:rFonts w:cs="Arial"/>
          <w:i/>
          <w:iCs/>
          <w:szCs w:val="20"/>
        </w:rPr>
        <w:t xml:space="preserve">, </w:t>
      </w:r>
      <w:r w:rsidR="009A4672" w:rsidRPr="0004060D">
        <w:rPr>
          <w:rFonts w:cs="Arial"/>
          <w:i/>
          <w:iCs/>
          <w:szCs w:val="20"/>
        </w:rPr>
        <w:t>hlavně díky</w:t>
      </w:r>
      <w:r w:rsidRPr="0004060D">
        <w:rPr>
          <w:rFonts w:cs="Arial"/>
          <w:i/>
          <w:iCs/>
          <w:szCs w:val="20"/>
        </w:rPr>
        <w:t xml:space="preserve"> </w:t>
      </w:r>
      <w:r w:rsidR="00740D5A" w:rsidRPr="0004060D">
        <w:rPr>
          <w:rFonts w:cs="Arial"/>
          <w:i/>
          <w:iCs/>
          <w:szCs w:val="20"/>
        </w:rPr>
        <w:t>možnosti v konstrukci letounu použít vyspělé západní technologie</w:t>
      </w:r>
      <w:r w:rsidRPr="0004060D">
        <w:rPr>
          <w:rFonts w:cs="Arial"/>
          <w:i/>
          <w:iCs/>
          <w:szCs w:val="20"/>
        </w:rPr>
        <w:t>, k</w:t>
      </w:r>
      <w:r w:rsidR="00740D5A" w:rsidRPr="0004060D">
        <w:rPr>
          <w:rFonts w:cs="Arial"/>
          <w:i/>
          <w:iCs/>
          <w:szCs w:val="20"/>
        </w:rPr>
        <w:t xml:space="preserve">e kterým jsme získali přístup po </w:t>
      </w:r>
      <w:r w:rsidR="00B41FC9" w:rsidRPr="0004060D">
        <w:rPr>
          <w:rFonts w:cs="Arial"/>
          <w:i/>
          <w:iCs/>
          <w:szCs w:val="20"/>
        </w:rPr>
        <w:t>roce</w:t>
      </w:r>
      <w:r w:rsidR="00740D5A" w:rsidRPr="0004060D">
        <w:rPr>
          <w:rFonts w:cs="Arial"/>
          <w:i/>
          <w:iCs/>
          <w:szCs w:val="20"/>
        </w:rPr>
        <w:t xml:space="preserve"> 1989. </w:t>
      </w:r>
      <w:r w:rsidRPr="0004060D">
        <w:rPr>
          <w:rFonts w:cs="Arial"/>
          <w:i/>
          <w:iCs/>
          <w:szCs w:val="20"/>
        </w:rPr>
        <w:t xml:space="preserve">Díky obrovskému odhodlání </w:t>
      </w:r>
      <w:r w:rsidR="005E18E0" w:rsidRPr="0004060D">
        <w:rPr>
          <w:rFonts w:cs="Arial"/>
          <w:i/>
          <w:iCs/>
          <w:szCs w:val="20"/>
        </w:rPr>
        <w:t>projektového týmu</w:t>
      </w:r>
      <w:r w:rsidR="001C034E" w:rsidRPr="0004060D">
        <w:rPr>
          <w:rFonts w:cs="Arial"/>
          <w:i/>
          <w:iCs/>
          <w:szCs w:val="20"/>
        </w:rPr>
        <w:t xml:space="preserve"> </w:t>
      </w:r>
      <w:r w:rsidRPr="0004060D">
        <w:rPr>
          <w:rFonts w:cs="Arial"/>
          <w:i/>
          <w:iCs/>
          <w:szCs w:val="20"/>
        </w:rPr>
        <w:t xml:space="preserve">se nám </w:t>
      </w:r>
      <w:r w:rsidR="001C034E" w:rsidRPr="0004060D">
        <w:rPr>
          <w:rFonts w:cs="Arial"/>
          <w:i/>
          <w:iCs/>
          <w:szCs w:val="20"/>
        </w:rPr>
        <w:t xml:space="preserve">za necelých pět let od zahájení prací </w:t>
      </w:r>
      <w:r w:rsidRPr="0004060D">
        <w:rPr>
          <w:rFonts w:cs="Arial"/>
          <w:i/>
          <w:iCs/>
          <w:szCs w:val="20"/>
        </w:rPr>
        <w:t xml:space="preserve">podařilo dostat </w:t>
      </w:r>
      <w:r w:rsidR="009A4672" w:rsidRPr="0004060D">
        <w:rPr>
          <w:rFonts w:cs="Arial"/>
          <w:i/>
          <w:iCs/>
          <w:szCs w:val="20"/>
        </w:rPr>
        <w:t>„do vzduchu“</w:t>
      </w:r>
      <w:r w:rsidRPr="0004060D">
        <w:rPr>
          <w:rFonts w:cs="Arial"/>
          <w:i/>
          <w:iCs/>
          <w:szCs w:val="20"/>
        </w:rPr>
        <w:t xml:space="preserve"> </w:t>
      </w:r>
      <w:r w:rsidR="001C034E" w:rsidRPr="0004060D">
        <w:rPr>
          <w:rFonts w:cs="Arial"/>
          <w:i/>
          <w:iCs/>
          <w:szCs w:val="20"/>
        </w:rPr>
        <w:t>první prototyp letounu</w:t>
      </w:r>
      <w:r w:rsidR="005E18E0" w:rsidRPr="0004060D">
        <w:rPr>
          <w:rFonts w:cs="Arial"/>
          <w:i/>
          <w:iCs/>
          <w:szCs w:val="20"/>
        </w:rPr>
        <w:t>,</w:t>
      </w:r>
      <w:r w:rsidR="001C034E" w:rsidRPr="0004060D">
        <w:rPr>
          <w:rFonts w:cs="Arial"/>
          <w:i/>
          <w:iCs/>
          <w:szCs w:val="20"/>
        </w:rPr>
        <w:t xml:space="preserve"> jehož potenciál i dnes, po dvaceti letech služby</w:t>
      </w:r>
      <w:r w:rsidR="005E18E0" w:rsidRPr="0004060D">
        <w:rPr>
          <w:rFonts w:cs="Arial"/>
          <w:i/>
          <w:iCs/>
          <w:szCs w:val="20"/>
        </w:rPr>
        <w:t>,</w:t>
      </w:r>
      <w:r w:rsidR="001C034E" w:rsidRPr="0004060D">
        <w:rPr>
          <w:rFonts w:cs="Arial"/>
          <w:i/>
          <w:iCs/>
          <w:szCs w:val="20"/>
        </w:rPr>
        <w:t xml:space="preserve"> není zdaleka vyčerpán</w:t>
      </w:r>
      <w:r w:rsidR="004B35AF" w:rsidRPr="0004060D">
        <w:rPr>
          <w:rFonts w:cs="Arial"/>
          <w:i/>
          <w:iCs/>
          <w:szCs w:val="20"/>
        </w:rPr>
        <w:t>,</w:t>
      </w:r>
      <w:r w:rsidRPr="0004060D">
        <w:rPr>
          <w:rFonts w:cs="Arial"/>
          <w:i/>
          <w:iCs/>
          <w:szCs w:val="20"/>
        </w:rPr>
        <w:t>“</w:t>
      </w:r>
      <w:r w:rsidRPr="0004060D">
        <w:rPr>
          <w:rFonts w:cs="Arial"/>
          <w:szCs w:val="20"/>
        </w:rPr>
        <w:t xml:space="preserve"> </w:t>
      </w:r>
      <w:r w:rsidRPr="0004060D">
        <w:rPr>
          <w:rFonts w:cs="Arial"/>
          <w:bCs/>
          <w:szCs w:val="20"/>
        </w:rPr>
        <w:t>v</w:t>
      </w:r>
      <w:r w:rsidR="00AF29A9" w:rsidRPr="0004060D">
        <w:rPr>
          <w:rFonts w:cs="Arial"/>
          <w:bCs/>
          <w:szCs w:val="20"/>
        </w:rPr>
        <w:t>zpomín</w:t>
      </w:r>
      <w:r w:rsidR="001C034E" w:rsidRPr="0004060D">
        <w:rPr>
          <w:rFonts w:cs="Arial"/>
          <w:bCs/>
          <w:szCs w:val="20"/>
        </w:rPr>
        <w:t>á</w:t>
      </w:r>
      <w:r w:rsidR="001C034E" w:rsidRPr="0004060D">
        <w:rPr>
          <w:rFonts w:cs="Arial"/>
          <w:b/>
          <w:bCs/>
          <w:szCs w:val="20"/>
        </w:rPr>
        <w:t xml:space="preserve"> Martin </w:t>
      </w:r>
      <w:r w:rsidR="00AF29A9" w:rsidRPr="0004060D">
        <w:rPr>
          <w:rFonts w:cs="Arial"/>
          <w:b/>
          <w:bCs/>
          <w:szCs w:val="20"/>
        </w:rPr>
        <w:t xml:space="preserve">Mamula, </w:t>
      </w:r>
      <w:r w:rsidR="00AF29A9" w:rsidRPr="0004060D">
        <w:rPr>
          <w:rFonts w:cs="Arial"/>
          <w:bCs/>
          <w:szCs w:val="20"/>
        </w:rPr>
        <w:t>který je u projektu L</w:t>
      </w:r>
      <w:r w:rsidR="005E18E0" w:rsidRPr="0004060D">
        <w:rPr>
          <w:rFonts w:cs="Arial"/>
          <w:bCs/>
          <w:szCs w:val="20"/>
        </w:rPr>
        <w:t>-</w:t>
      </w:r>
      <w:r w:rsidR="00AF29A9" w:rsidRPr="0004060D">
        <w:rPr>
          <w:rFonts w:cs="Arial"/>
          <w:bCs/>
          <w:szCs w:val="20"/>
        </w:rPr>
        <w:t>159 od počátku.</w:t>
      </w:r>
    </w:p>
    <w:p w14:paraId="064FB5E6" w14:textId="77777777" w:rsidR="005C7209" w:rsidRPr="0004060D" w:rsidRDefault="005C7209" w:rsidP="00DA4D8D">
      <w:pPr>
        <w:jc w:val="both"/>
        <w:rPr>
          <w:rFonts w:cs="Arial"/>
          <w:szCs w:val="20"/>
        </w:rPr>
      </w:pPr>
    </w:p>
    <w:p w14:paraId="655461F0" w14:textId="77777777" w:rsidR="0004060D" w:rsidRDefault="005C7209" w:rsidP="00DA4D8D">
      <w:pPr>
        <w:jc w:val="both"/>
        <w:rPr>
          <w:rFonts w:cs="Arial"/>
          <w:szCs w:val="20"/>
        </w:rPr>
      </w:pPr>
      <w:r w:rsidRPr="0004060D">
        <w:rPr>
          <w:rFonts w:cs="Arial"/>
          <w:szCs w:val="20"/>
        </w:rPr>
        <w:t>L-159 A</w:t>
      </w:r>
      <w:r w:rsidR="00C30365" w:rsidRPr="0004060D">
        <w:rPr>
          <w:rFonts w:cs="Arial"/>
          <w:szCs w:val="20"/>
        </w:rPr>
        <w:t>LCA</w:t>
      </w:r>
      <w:r w:rsidRPr="0004060D">
        <w:rPr>
          <w:rFonts w:cs="Arial"/>
          <w:szCs w:val="20"/>
        </w:rPr>
        <w:t xml:space="preserve"> je nejpočetnějším typem letadla ve výzbroji Vzdušných sil Armády ČR. Ta má k dispozici celkem </w:t>
      </w:r>
      <w:r w:rsidR="0004060D">
        <w:rPr>
          <w:rFonts w:cs="Arial"/>
          <w:szCs w:val="20"/>
        </w:rPr>
        <w:br/>
      </w:r>
      <w:r w:rsidRPr="0004060D">
        <w:rPr>
          <w:rFonts w:cs="Arial"/>
          <w:szCs w:val="20"/>
        </w:rPr>
        <w:t xml:space="preserve">24 letounů. Účastní se velké části </w:t>
      </w:r>
      <w:r w:rsidR="001234ED" w:rsidRPr="0004060D">
        <w:rPr>
          <w:rFonts w:cs="Arial"/>
          <w:szCs w:val="20"/>
        </w:rPr>
        <w:t>cvičení NATO v Evropě.</w:t>
      </w:r>
      <w:r w:rsidR="005E18E0" w:rsidRPr="0004060D">
        <w:rPr>
          <w:rFonts w:cs="Arial"/>
          <w:szCs w:val="20"/>
        </w:rPr>
        <w:t xml:space="preserve"> </w:t>
      </w:r>
      <w:r w:rsidRPr="0004060D">
        <w:rPr>
          <w:rFonts w:cs="Arial"/>
          <w:szCs w:val="20"/>
        </w:rPr>
        <w:t xml:space="preserve">O svých operačních schopnostech přesvědčil letoun </w:t>
      </w:r>
      <w:r w:rsidR="0004060D">
        <w:rPr>
          <w:rFonts w:cs="Arial"/>
          <w:szCs w:val="20"/>
        </w:rPr>
        <w:br/>
      </w:r>
      <w:r w:rsidRPr="0004060D">
        <w:rPr>
          <w:rFonts w:cs="Arial"/>
          <w:szCs w:val="20"/>
        </w:rPr>
        <w:t xml:space="preserve">L-159 v Iráku. Zde má za sebou již stovky bojových letů a osvědčil </w:t>
      </w:r>
      <w:r w:rsidR="001C034E" w:rsidRPr="0004060D">
        <w:rPr>
          <w:rFonts w:cs="Arial"/>
          <w:szCs w:val="20"/>
        </w:rPr>
        <w:t xml:space="preserve">se </w:t>
      </w:r>
      <w:r w:rsidRPr="0004060D">
        <w:rPr>
          <w:rFonts w:cs="Arial"/>
          <w:szCs w:val="20"/>
        </w:rPr>
        <w:t>při ničení pozemních cílů</w:t>
      </w:r>
      <w:r w:rsidR="001234ED" w:rsidRPr="0004060D">
        <w:rPr>
          <w:rFonts w:cs="Arial"/>
          <w:szCs w:val="20"/>
        </w:rPr>
        <w:t xml:space="preserve"> Islámského státu.</w:t>
      </w:r>
    </w:p>
    <w:p w14:paraId="706C8258" w14:textId="77777777" w:rsidR="0004060D" w:rsidRDefault="0004060D" w:rsidP="00DA4D8D">
      <w:pPr>
        <w:jc w:val="both"/>
        <w:rPr>
          <w:rFonts w:cs="Arial"/>
          <w:szCs w:val="20"/>
        </w:rPr>
      </w:pPr>
    </w:p>
    <w:p w14:paraId="3B01F89E" w14:textId="7847AAB3" w:rsidR="00DA4D8D" w:rsidRPr="0004060D" w:rsidRDefault="001234ED" w:rsidP="00DA4D8D">
      <w:pPr>
        <w:jc w:val="both"/>
        <w:rPr>
          <w:rFonts w:cs="Arial"/>
          <w:szCs w:val="20"/>
        </w:rPr>
      </w:pPr>
      <w:r w:rsidRPr="0004060D">
        <w:rPr>
          <w:rFonts w:cs="Arial"/>
          <w:szCs w:val="20"/>
        </w:rPr>
        <w:t xml:space="preserve">Vynikajících výsledků dosáhly </w:t>
      </w:r>
      <w:r w:rsidR="00C30365" w:rsidRPr="0004060D">
        <w:rPr>
          <w:rFonts w:cs="Arial"/>
          <w:szCs w:val="20"/>
        </w:rPr>
        <w:t>také</w:t>
      </w:r>
      <w:r w:rsidRPr="0004060D">
        <w:rPr>
          <w:rFonts w:cs="Arial"/>
          <w:szCs w:val="20"/>
        </w:rPr>
        <w:t xml:space="preserve"> </w:t>
      </w:r>
      <w:r w:rsidR="00C30365" w:rsidRPr="0004060D">
        <w:rPr>
          <w:rFonts w:cs="Arial"/>
          <w:szCs w:val="20"/>
        </w:rPr>
        <w:t>„</w:t>
      </w:r>
      <w:r w:rsidRPr="0004060D">
        <w:rPr>
          <w:rFonts w:cs="Arial"/>
          <w:szCs w:val="20"/>
        </w:rPr>
        <w:t>Al</w:t>
      </w:r>
      <w:r w:rsidR="00C30365" w:rsidRPr="0004060D">
        <w:rPr>
          <w:rFonts w:cs="Arial"/>
          <w:szCs w:val="20"/>
        </w:rPr>
        <w:t>k</w:t>
      </w:r>
      <w:r w:rsidRPr="0004060D">
        <w:rPr>
          <w:rFonts w:cs="Arial"/>
          <w:szCs w:val="20"/>
        </w:rPr>
        <w:t>y</w:t>
      </w:r>
      <w:r w:rsidR="00C30365" w:rsidRPr="0004060D">
        <w:rPr>
          <w:rFonts w:cs="Arial"/>
          <w:szCs w:val="20"/>
        </w:rPr>
        <w:t>“</w:t>
      </w:r>
      <w:r w:rsidRPr="0004060D">
        <w:rPr>
          <w:rFonts w:cs="Arial"/>
          <w:szCs w:val="20"/>
        </w:rPr>
        <w:t xml:space="preserve"> americké společnosti Draken International, které se využívají v roli agresora při výcviku různých složek amerických ozbrojených sil. </w:t>
      </w:r>
      <w:r w:rsidR="005C7209" w:rsidRPr="0004060D">
        <w:rPr>
          <w:rFonts w:cs="Arial"/>
          <w:szCs w:val="20"/>
        </w:rPr>
        <w:t>Nedávno oznámená spolupráce s Draken Europe přináší osvědčené výcvikové metody z</w:t>
      </w:r>
      <w:r w:rsidR="00740D5A" w:rsidRPr="0004060D">
        <w:rPr>
          <w:rFonts w:cs="Arial"/>
          <w:szCs w:val="20"/>
        </w:rPr>
        <w:t> </w:t>
      </w:r>
      <w:r w:rsidR="005C7209" w:rsidRPr="0004060D">
        <w:rPr>
          <w:rFonts w:cs="Arial"/>
          <w:szCs w:val="20"/>
        </w:rPr>
        <w:t>USA</w:t>
      </w:r>
      <w:r w:rsidR="00740D5A" w:rsidRPr="0004060D">
        <w:rPr>
          <w:rFonts w:cs="Arial"/>
          <w:szCs w:val="20"/>
        </w:rPr>
        <w:t xml:space="preserve"> na evropskou půdu</w:t>
      </w:r>
      <w:r w:rsidR="00C30365" w:rsidRPr="0004060D">
        <w:rPr>
          <w:rFonts w:cs="Arial"/>
          <w:szCs w:val="20"/>
        </w:rPr>
        <w:t xml:space="preserve">. </w:t>
      </w:r>
      <w:r w:rsidR="005C7209" w:rsidRPr="0004060D">
        <w:rPr>
          <w:rFonts w:cs="Arial"/>
          <w:szCs w:val="20"/>
        </w:rPr>
        <w:t xml:space="preserve">L-159 </w:t>
      </w:r>
      <w:r w:rsidR="00C30365" w:rsidRPr="0004060D">
        <w:rPr>
          <w:rFonts w:cs="Arial"/>
          <w:szCs w:val="20"/>
        </w:rPr>
        <w:t xml:space="preserve">se bude využívat </w:t>
      </w:r>
      <w:r w:rsidR="005C7209" w:rsidRPr="0004060D">
        <w:rPr>
          <w:rFonts w:cs="Arial"/>
          <w:szCs w:val="20"/>
        </w:rPr>
        <w:t>jako agresor při výcviku nejlepších pilotů RAF</w:t>
      </w:r>
      <w:r w:rsidR="004B35AF" w:rsidRPr="0004060D">
        <w:rPr>
          <w:rFonts w:cs="Arial"/>
          <w:szCs w:val="20"/>
        </w:rPr>
        <w:t xml:space="preserve"> i pro stroj F-35</w:t>
      </w:r>
      <w:r w:rsidR="005C7209" w:rsidRPr="0004060D">
        <w:rPr>
          <w:rFonts w:cs="Arial"/>
          <w:szCs w:val="20"/>
        </w:rPr>
        <w:t xml:space="preserve">. </w:t>
      </w:r>
    </w:p>
    <w:p w14:paraId="55ABAADA" w14:textId="77777777" w:rsidR="005C7209" w:rsidRPr="0004060D" w:rsidRDefault="005C7209" w:rsidP="00DA4D8D">
      <w:pPr>
        <w:jc w:val="both"/>
        <w:rPr>
          <w:rFonts w:cs="Arial"/>
          <w:szCs w:val="20"/>
        </w:rPr>
      </w:pPr>
    </w:p>
    <w:p w14:paraId="35C644CA" w14:textId="0966FA29" w:rsidR="005C7209" w:rsidRPr="0004060D" w:rsidRDefault="005C7209" w:rsidP="00DA4D8D">
      <w:pPr>
        <w:jc w:val="both"/>
        <w:rPr>
          <w:rFonts w:cs="Arial"/>
          <w:szCs w:val="20"/>
        </w:rPr>
      </w:pPr>
      <w:r w:rsidRPr="0004060D">
        <w:rPr>
          <w:rFonts w:cs="Arial"/>
          <w:i/>
          <w:iCs/>
          <w:szCs w:val="20"/>
        </w:rPr>
        <w:t xml:space="preserve">„Nedávný podpis dohody o spolupráci se společností Draken Europe jasně ukázal, že o naše </w:t>
      </w:r>
      <w:r w:rsidR="00EF15B4" w:rsidRPr="0004060D">
        <w:rPr>
          <w:rFonts w:cs="Arial"/>
          <w:i/>
          <w:iCs/>
          <w:szCs w:val="20"/>
        </w:rPr>
        <w:t>„</w:t>
      </w:r>
      <w:r w:rsidRPr="0004060D">
        <w:rPr>
          <w:rFonts w:cs="Arial"/>
          <w:i/>
          <w:iCs/>
          <w:szCs w:val="20"/>
        </w:rPr>
        <w:t>Alky</w:t>
      </w:r>
      <w:r w:rsidR="00EF15B4" w:rsidRPr="0004060D">
        <w:rPr>
          <w:rFonts w:cs="Arial"/>
          <w:i/>
          <w:iCs/>
          <w:szCs w:val="20"/>
        </w:rPr>
        <w:t>“</w:t>
      </w:r>
      <w:r w:rsidRPr="0004060D">
        <w:rPr>
          <w:rFonts w:cs="Arial"/>
          <w:i/>
          <w:iCs/>
          <w:szCs w:val="20"/>
        </w:rPr>
        <w:t xml:space="preserve"> je i nadále ve světě </w:t>
      </w:r>
      <w:r w:rsidR="004B35AF" w:rsidRPr="0004060D">
        <w:rPr>
          <w:rFonts w:cs="Arial"/>
          <w:i/>
          <w:iCs/>
          <w:szCs w:val="20"/>
        </w:rPr>
        <w:t>zájem</w:t>
      </w:r>
      <w:r w:rsidR="00D507CC" w:rsidRPr="0004060D">
        <w:rPr>
          <w:rFonts w:cs="Arial"/>
          <w:i/>
          <w:iCs/>
          <w:szCs w:val="20"/>
        </w:rPr>
        <w:t>,</w:t>
      </w:r>
      <w:r w:rsidR="004B35AF" w:rsidRPr="0004060D">
        <w:rPr>
          <w:rFonts w:cs="Arial"/>
          <w:i/>
          <w:iCs/>
          <w:szCs w:val="20"/>
        </w:rPr>
        <w:t xml:space="preserve"> a to nejen díky bezkonkurenčnímu poměru ceny a výkonu.</w:t>
      </w:r>
      <w:r w:rsidRPr="0004060D">
        <w:rPr>
          <w:rFonts w:cs="Arial"/>
          <w:i/>
          <w:iCs/>
          <w:szCs w:val="20"/>
        </w:rPr>
        <w:t xml:space="preserve"> Pevně věříme, že brzy dojde k rozhodnutí o její modernizaci v rámci Vzdušných sil Armády České republiky. Stroj</w:t>
      </w:r>
      <w:r w:rsidR="005B0295" w:rsidRPr="0004060D">
        <w:rPr>
          <w:rFonts w:cs="Arial"/>
          <w:i/>
          <w:iCs/>
          <w:szCs w:val="20"/>
        </w:rPr>
        <w:t xml:space="preserve"> může hrát, </w:t>
      </w:r>
      <w:r w:rsidRPr="0004060D">
        <w:rPr>
          <w:rFonts w:cs="Arial"/>
          <w:i/>
          <w:iCs/>
          <w:szCs w:val="20"/>
        </w:rPr>
        <w:t xml:space="preserve">s ohledem na budoucnost </w:t>
      </w:r>
      <w:r w:rsidR="0004060D">
        <w:rPr>
          <w:rFonts w:cs="Arial"/>
          <w:i/>
          <w:iCs/>
          <w:szCs w:val="20"/>
        </w:rPr>
        <w:br/>
      </w:r>
      <w:r w:rsidRPr="0004060D">
        <w:rPr>
          <w:rFonts w:cs="Arial"/>
          <w:i/>
          <w:iCs/>
          <w:szCs w:val="20"/>
        </w:rPr>
        <w:t xml:space="preserve">a zajištění bezpečnosti </w:t>
      </w:r>
      <w:r w:rsidR="005B0295" w:rsidRPr="0004060D">
        <w:rPr>
          <w:rFonts w:cs="Arial"/>
          <w:i/>
          <w:iCs/>
          <w:szCs w:val="20"/>
        </w:rPr>
        <w:t xml:space="preserve">v Česku i ve světě, stále </w:t>
      </w:r>
      <w:r w:rsidRPr="0004060D">
        <w:rPr>
          <w:rFonts w:cs="Arial"/>
          <w:i/>
          <w:iCs/>
          <w:szCs w:val="20"/>
        </w:rPr>
        <w:t>velký význam,“</w:t>
      </w:r>
      <w:r w:rsidRPr="0004060D">
        <w:rPr>
          <w:rFonts w:cs="Arial"/>
          <w:szCs w:val="20"/>
        </w:rPr>
        <w:t xml:space="preserve"> zmiňuje </w:t>
      </w:r>
      <w:r w:rsidRPr="0004060D">
        <w:rPr>
          <w:rFonts w:cs="Arial"/>
          <w:b/>
          <w:bCs/>
          <w:szCs w:val="20"/>
        </w:rPr>
        <w:t xml:space="preserve">Viktor Sotona, prezident a </w:t>
      </w:r>
      <w:r w:rsidR="004B35AF" w:rsidRPr="0004060D">
        <w:rPr>
          <w:rFonts w:cs="Arial"/>
          <w:b/>
          <w:bCs/>
          <w:szCs w:val="20"/>
        </w:rPr>
        <w:t>generální ředitel společnosti Aero Vodochody.</w:t>
      </w:r>
    </w:p>
    <w:p w14:paraId="1249B9D3" w14:textId="77777777" w:rsidR="005C7209" w:rsidRPr="0004060D" w:rsidRDefault="005C7209" w:rsidP="005C7209">
      <w:pPr>
        <w:tabs>
          <w:tab w:val="left" w:pos="1937"/>
        </w:tabs>
        <w:jc w:val="both"/>
        <w:rPr>
          <w:rFonts w:cs="Arial"/>
          <w:szCs w:val="20"/>
        </w:rPr>
      </w:pPr>
    </w:p>
    <w:p w14:paraId="316A8F39" w14:textId="099D5F8E" w:rsidR="005C7209" w:rsidRDefault="005C7209" w:rsidP="005C7209">
      <w:pPr>
        <w:jc w:val="both"/>
        <w:rPr>
          <w:rFonts w:cs="Arial"/>
          <w:szCs w:val="20"/>
        </w:rPr>
      </w:pPr>
      <w:r w:rsidRPr="0004060D">
        <w:rPr>
          <w:rFonts w:cs="Arial"/>
          <w:szCs w:val="20"/>
        </w:rPr>
        <w:t xml:space="preserve">Kabina stroje je navržena podobně, jako je tomu u letounů F-16, včetně filozofie ovládání jednotlivých systémů </w:t>
      </w:r>
      <w:r w:rsidR="0004060D">
        <w:rPr>
          <w:rFonts w:cs="Arial"/>
          <w:szCs w:val="20"/>
        </w:rPr>
        <w:br/>
      </w:r>
      <w:r w:rsidRPr="0004060D">
        <w:rPr>
          <w:rFonts w:cs="Arial"/>
          <w:szCs w:val="20"/>
        </w:rPr>
        <w:t>s využitím HOTAS</w:t>
      </w:r>
      <w:r w:rsidR="00D507CC" w:rsidRPr="0004060D">
        <w:rPr>
          <w:rFonts w:cs="Arial"/>
          <w:szCs w:val="20"/>
        </w:rPr>
        <w:t>. P</w:t>
      </w:r>
      <w:r w:rsidRPr="0004060D">
        <w:rPr>
          <w:rFonts w:cs="Arial"/>
          <w:szCs w:val="20"/>
        </w:rPr>
        <w:t xml:space="preserve">ilot </w:t>
      </w:r>
      <w:r w:rsidR="00D507CC" w:rsidRPr="0004060D">
        <w:rPr>
          <w:rFonts w:cs="Arial"/>
          <w:szCs w:val="20"/>
        </w:rPr>
        <w:t>tak může</w:t>
      </w:r>
      <w:r w:rsidRPr="0004060D">
        <w:rPr>
          <w:rFonts w:cs="Arial"/>
          <w:szCs w:val="20"/>
        </w:rPr>
        <w:t xml:space="preserve"> ovládat všechny důležité systémy bez toho, aniž by musel sundat ruce z řídících prvků letounu. Letadlo je také vybaveno výkonným </w:t>
      </w:r>
      <w:r w:rsidR="00740D5A" w:rsidRPr="0004060D">
        <w:rPr>
          <w:rFonts w:cs="Arial"/>
          <w:szCs w:val="20"/>
        </w:rPr>
        <w:t xml:space="preserve">víceúčelovým </w:t>
      </w:r>
      <w:r w:rsidRPr="0004060D">
        <w:rPr>
          <w:rFonts w:cs="Arial"/>
          <w:szCs w:val="20"/>
        </w:rPr>
        <w:t xml:space="preserve">radarem. V současné době probíhají jednání </w:t>
      </w:r>
      <w:r w:rsidR="0004060D">
        <w:rPr>
          <w:rFonts w:cs="Arial"/>
          <w:szCs w:val="20"/>
        </w:rPr>
        <w:br/>
      </w:r>
      <w:r w:rsidRPr="0004060D">
        <w:rPr>
          <w:rFonts w:cs="Arial"/>
          <w:szCs w:val="20"/>
        </w:rPr>
        <w:t xml:space="preserve">o rozsáhlé modernizaci provozovaných letounů, </w:t>
      </w:r>
      <w:r w:rsidR="00D507CC" w:rsidRPr="0004060D">
        <w:rPr>
          <w:rFonts w:cs="Arial"/>
          <w:szCs w:val="20"/>
        </w:rPr>
        <w:t>především</w:t>
      </w:r>
      <w:r w:rsidRPr="0004060D">
        <w:rPr>
          <w:rFonts w:cs="Arial"/>
          <w:szCs w:val="20"/>
        </w:rPr>
        <w:t xml:space="preserve"> pak avioniky. Po modernizaci se prodlouží životnost letounu o desítky let. Tento krok je potřebný i z důvodu zachování letuschopnosti při výcviku budoucích pilotů Vzdušných sil Armády České republiky. </w:t>
      </w:r>
    </w:p>
    <w:p w14:paraId="75678B79" w14:textId="77777777" w:rsidR="0004060D" w:rsidRPr="0004060D" w:rsidRDefault="0004060D" w:rsidP="005C7209">
      <w:pPr>
        <w:jc w:val="both"/>
        <w:rPr>
          <w:rFonts w:cs="Arial"/>
          <w:szCs w:val="20"/>
        </w:rPr>
      </w:pPr>
    </w:p>
    <w:p w14:paraId="448FAEFA" w14:textId="67335C55" w:rsidR="004B35AF" w:rsidRDefault="00F115D8" w:rsidP="005C7209">
      <w:pPr>
        <w:jc w:val="both"/>
        <w:rPr>
          <w:rFonts w:cs="Arial"/>
          <w:b/>
          <w:bCs/>
          <w:szCs w:val="20"/>
        </w:rPr>
      </w:pPr>
      <w:r w:rsidRPr="0004060D">
        <w:rPr>
          <w:rFonts w:cs="Arial"/>
          <w:i/>
          <w:iCs/>
          <w:szCs w:val="20"/>
        </w:rPr>
        <w:t>„V podstatě všichni operační piloti z naší základny prošli ve své</w:t>
      </w:r>
      <w:r w:rsidR="00D01362" w:rsidRPr="0004060D">
        <w:rPr>
          <w:rFonts w:cs="Arial"/>
          <w:i/>
          <w:iCs/>
          <w:szCs w:val="20"/>
        </w:rPr>
        <w:t xml:space="preserve"> letecké</w:t>
      </w:r>
      <w:r w:rsidRPr="0004060D">
        <w:rPr>
          <w:rFonts w:cs="Arial"/>
          <w:i/>
          <w:iCs/>
          <w:szCs w:val="20"/>
        </w:rPr>
        <w:t xml:space="preserve"> kariéře výcvikem na L-159. </w:t>
      </w:r>
      <w:r w:rsidR="00D01362" w:rsidRPr="0004060D">
        <w:rPr>
          <w:rFonts w:cs="Arial"/>
          <w:i/>
          <w:iCs/>
          <w:szCs w:val="20"/>
        </w:rPr>
        <w:t>Alkám patří také další jedno neoddiskutovatelné prvenství</w:t>
      </w:r>
      <w:r w:rsidR="00D507CC" w:rsidRPr="0004060D">
        <w:rPr>
          <w:rFonts w:cs="Arial"/>
          <w:i/>
          <w:iCs/>
          <w:szCs w:val="20"/>
        </w:rPr>
        <w:t>.</w:t>
      </w:r>
      <w:r w:rsidR="00D01362" w:rsidRPr="0004060D">
        <w:rPr>
          <w:rFonts w:cs="Arial"/>
          <w:i/>
          <w:iCs/>
          <w:szCs w:val="20"/>
        </w:rPr>
        <w:t xml:space="preserve"> </w:t>
      </w:r>
      <w:r w:rsidR="00D507CC" w:rsidRPr="0004060D">
        <w:rPr>
          <w:rFonts w:cs="Arial"/>
          <w:i/>
          <w:iCs/>
          <w:szCs w:val="20"/>
        </w:rPr>
        <w:t>V</w:t>
      </w:r>
      <w:r w:rsidR="00D01362" w:rsidRPr="0004060D">
        <w:rPr>
          <w:rFonts w:cs="Arial"/>
          <w:i/>
          <w:iCs/>
          <w:szCs w:val="20"/>
        </w:rPr>
        <w:t xml:space="preserve"> době svého zavedení </w:t>
      </w:r>
      <w:r w:rsidR="00CB4FEB" w:rsidRPr="0004060D">
        <w:rPr>
          <w:rFonts w:cs="Arial"/>
          <w:i/>
          <w:iCs/>
          <w:szCs w:val="20"/>
        </w:rPr>
        <w:t>to byl první letoun našeho letectva se „západní“ filozofií konstrukce a avioniky. Díky „</w:t>
      </w:r>
      <w:r w:rsidR="00D507CC" w:rsidRPr="0004060D">
        <w:rPr>
          <w:rFonts w:cs="Arial"/>
          <w:i/>
          <w:iCs/>
          <w:szCs w:val="20"/>
        </w:rPr>
        <w:t>s</w:t>
      </w:r>
      <w:r w:rsidR="00CB4FEB" w:rsidRPr="0004060D">
        <w:rPr>
          <w:rFonts w:cs="Arial"/>
          <w:i/>
          <w:iCs/>
          <w:szCs w:val="20"/>
        </w:rPr>
        <w:t xml:space="preserve">topadesátdevítce“ jsme </w:t>
      </w:r>
      <w:r w:rsidR="00867484" w:rsidRPr="0004060D">
        <w:rPr>
          <w:rFonts w:cs="Arial"/>
          <w:i/>
          <w:iCs/>
          <w:szCs w:val="20"/>
        </w:rPr>
        <w:t>integrovali</w:t>
      </w:r>
      <w:r w:rsidR="00CB4FEB" w:rsidRPr="0004060D">
        <w:rPr>
          <w:rFonts w:cs="Arial"/>
          <w:i/>
          <w:iCs/>
          <w:szCs w:val="20"/>
        </w:rPr>
        <w:t xml:space="preserve"> do NATO naše letectvo,“</w:t>
      </w:r>
      <w:r w:rsidR="00CB4FEB" w:rsidRPr="0004060D">
        <w:rPr>
          <w:rFonts w:cs="Arial"/>
          <w:szCs w:val="20"/>
        </w:rPr>
        <w:t xml:space="preserve"> </w:t>
      </w:r>
      <w:r w:rsidR="004B35AF" w:rsidRPr="0004060D">
        <w:rPr>
          <w:rFonts w:cs="Arial"/>
          <w:szCs w:val="20"/>
        </w:rPr>
        <w:t xml:space="preserve">uvádí </w:t>
      </w:r>
      <w:r w:rsidR="004B35AF" w:rsidRPr="0004060D">
        <w:rPr>
          <w:rFonts w:cs="Arial"/>
          <w:b/>
          <w:bCs/>
          <w:szCs w:val="20"/>
        </w:rPr>
        <w:t>generál Jaroslav Míka, velitel 21. základny taktického letectva Čáslav</w:t>
      </w:r>
      <w:r w:rsidR="004B35AF" w:rsidRPr="0004060D">
        <w:rPr>
          <w:rFonts w:cs="Arial"/>
          <w:b/>
          <w:bCs/>
          <w:i/>
          <w:iCs/>
          <w:szCs w:val="20"/>
        </w:rPr>
        <w:t xml:space="preserve">. </w:t>
      </w:r>
      <w:r w:rsidR="00CB4FEB" w:rsidRPr="0004060D">
        <w:rPr>
          <w:rFonts w:cs="Arial"/>
          <w:i/>
          <w:iCs/>
          <w:szCs w:val="20"/>
        </w:rPr>
        <w:t>„</w:t>
      </w:r>
      <w:r w:rsidR="005B3460" w:rsidRPr="0004060D">
        <w:rPr>
          <w:rFonts w:cs="Arial"/>
          <w:i/>
          <w:iCs/>
          <w:szCs w:val="20"/>
        </w:rPr>
        <w:t xml:space="preserve">S L-159 počítáme pro výcvik </w:t>
      </w:r>
      <w:r w:rsidR="00B77D3A" w:rsidRPr="0004060D">
        <w:rPr>
          <w:rFonts w:cs="Arial"/>
          <w:i/>
          <w:iCs/>
          <w:szCs w:val="20"/>
        </w:rPr>
        <w:t xml:space="preserve">minimálně </w:t>
      </w:r>
      <w:r w:rsidR="005B3460" w:rsidRPr="0004060D">
        <w:rPr>
          <w:rFonts w:cs="Arial"/>
          <w:i/>
          <w:iCs/>
          <w:szCs w:val="20"/>
        </w:rPr>
        <w:t>další generace pilotů</w:t>
      </w:r>
      <w:r w:rsidR="00B77D3A" w:rsidRPr="0004060D">
        <w:rPr>
          <w:rFonts w:cs="Arial"/>
          <w:i/>
          <w:iCs/>
          <w:szCs w:val="20"/>
        </w:rPr>
        <w:t>,“</w:t>
      </w:r>
      <w:r w:rsidR="00B77D3A" w:rsidRPr="0004060D">
        <w:rPr>
          <w:rFonts w:cs="Arial"/>
          <w:szCs w:val="20"/>
        </w:rPr>
        <w:t xml:space="preserve"> dodal</w:t>
      </w:r>
      <w:r w:rsidR="00B77D3A" w:rsidRPr="0004060D">
        <w:rPr>
          <w:rFonts w:cs="Arial"/>
          <w:b/>
          <w:bCs/>
          <w:szCs w:val="20"/>
        </w:rPr>
        <w:t xml:space="preserve"> gen. J. Mika.</w:t>
      </w:r>
    </w:p>
    <w:p w14:paraId="386A0E1C" w14:textId="77777777" w:rsidR="0004060D" w:rsidRPr="0004060D" w:rsidRDefault="0004060D" w:rsidP="005C7209">
      <w:pPr>
        <w:jc w:val="both"/>
        <w:rPr>
          <w:rFonts w:cs="Arial"/>
          <w:b/>
          <w:bCs/>
          <w:szCs w:val="20"/>
        </w:rPr>
      </w:pPr>
    </w:p>
    <w:p w14:paraId="2D25C37E" w14:textId="280D3169" w:rsidR="005C7209" w:rsidRPr="0004060D" w:rsidRDefault="005C7209" w:rsidP="00DA4D8D">
      <w:pPr>
        <w:jc w:val="both"/>
        <w:rPr>
          <w:rFonts w:cs="Arial"/>
          <w:szCs w:val="20"/>
        </w:rPr>
      </w:pPr>
      <w:r w:rsidRPr="0004060D">
        <w:rPr>
          <w:rFonts w:cs="Arial"/>
          <w:szCs w:val="20"/>
        </w:rPr>
        <w:t>L-159 A</w:t>
      </w:r>
      <w:r w:rsidR="00EF15B4" w:rsidRPr="0004060D">
        <w:rPr>
          <w:rFonts w:cs="Arial"/>
          <w:szCs w:val="20"/>
        </w:rPr>
        <w:t xml:space="preserve">LCA </w:t>
      </w:r>
      <w:r w:rsidRPr="0004060D">
        <w:rPr>
          <w:rFonts w:cs="Arial"/>
          <w:szCs w:val="20"/>
        </w:rPr>
        <w:t>je českým výrobkem, na který může být tuzemský průmysl hrdý. Jeho předpokládaná dlouhá životnost po modernizaci</w:t>
      </w:r>
      <w:r w:rsidR="00EF15B4" w:rsidRPr="0004060D">
        <w:rPr>
          <w:rFonts w:cs="Arial"/>
          <w:szCs w:val="20"/>
        </w:rPr>
        <w:t xml:space="preserve"> zajistí zákazníkům dlouhodobě efektivní využití tohoto letounu.</w:t>
      </w:r>
      <w:r w:rsidRPr="0004060D">
        <w:rPr>
          <w:rFonts w:cs="Arial"/>
          <w:szCs w:val="20"/>
        </w:rPr>
        <w:t xml:space="preserve"> </w:t>
      </w:r>
    </w:p>
    <w:p w14:paraId="1BDA970A" w14:textId="77777777" w:rsidR="006E300B" w:rsidRPr="0004060D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4060D">
        <w:rPr>
          <w:rFonts w:ascii="Arial" w:hAnsi="Arial" w:cs="Arial"/>
          <w:sz w:val="20"/>
          <w:szCs w:val="20"/>
          <w:u w:val="single"/>
        </w:rPr>
        <w:lastRenderedPageBreak/>
        <w:t>Kontakt</w:t>
      </w:r>
      <w:r w:rsidRPr="0004060D">
        <w:rPr>
          <w:rFonts w:ascii="Arial" w:hAnsi="Arial" w:cs="Arial"/>
          <w:sz w:val="20"/>
          <w:szCs w:val="20"/>
        </w:rPr>
        <w:t>:</w:t>
      </w:r>
      <w:r w:rsidRPr="0004060D">
        <w:rPr>
          <w:rFonts w:ascii="Arial" w:hAnsi="Arial" w:cs="Arial"/>
          <w:sz w:val="20"/>
          <w:szCs w:val="20"/>
        </w:rPr>
        <w:br/>
      </w:r>
      <w:r w:rsidR="00552F1B" w:rsidRPr="0004060D">
        <w:rPr>
          <w:rFonts w:ascii="Arial" w:hAnsi="Arial" w:cs="Arial"/>
          <w:sz w:val="20"/>
          <w:szCs w:val="20"/>
        </w:rPr>
        <w:t>Lukáš Hora</w:t>
      </w:r>
      <w:r w:rsidR="002F26A0" w:rsidRPr="0004060D">
        <w:rPr>
          <w:rFonts w:ascii="Arial" w:hAnsi="Arial" w:cs="Arial"/>
          <w:sz w:val="20"/>
          <w:szCs w:val="20"/>
        </w:rPr>
        <w:t>,</w:t>
      </w:r>
      <w:r w:rsidR="00F23678" w:rsidRPr="0004060D">
        <w:rPr>
          <w:rFonts w:ascii="Arial" w:hAnsi="Arial" w:cs="Arial"/>
          <w:sz w:val="20"/>
          <w:szCs w:val="20"/>
        </w:rPr>
        <w:t xml:space="preserve"> </w:t>
      </w:r>
      <w:r w:rsidR="00552F1B" w:rsidRPr="0004060D">
        <w:rPr>
          <w:rFonts w:ascii="Arial" w:hAnsi="Arial" w:cs="Arial"/>
          <w:sz w:val="20"/>
          <w:szCs w:val="20"/>
        </w:rPr>
        <w:t>PR Manager</w:t>
      </w:r>
    </w:p>
    <w:p w14:paraId="2BE10C63" w14:textId="77777777" w:rsidR="006E300B" w:rsidRPr="0004060D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4060D">
        <w:rPr>
          <w:rFonts w:ascii="Arial" w:hAnsi="Arial" w:cs="Arial"/>
          <w:sz w:val="20"/>
          <w:szCs w:val="20"/>
        </w:rPr>
        <w:t>mailto:</w:t>
      </w:r>
      <w:r w:rsidR="00552F1B" w:rsidRPr="0004060D">
        <w:rPr>
          <w:rFonts w:ascii="Arial" w:hAnsi="Arial" w:cs="Arial"/>
          <w:sz w:val="20"/>
          <w:szCs w:val="20"/>
        </w:rPr>
        <w:t>lukas.hora</w:t>
      </w:r>
      <w:r w:rsidRPr="0004060D">
        <w:rPr>
          <w:rFonts w:ascii="Arial" w:hAnsi="Arial" w:cs="Arial"/>
          <w:sz w:val="20"/>
          <w:szCs w:val="20"/>
        </w:rPr>
        <w:t>@aero.cz</w:t>
      </w:r>
    </w:p>
    <w:p w14:paraId="73A4FCD1" w14:textId="77777777" w:rsidR="006E300B" w:rsidRPr="0004060D" w:rsidRDefault="006E300B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0"/>
          <w:szCs w:val="20"/>
        </w:rPr>
      </w:pPr>
      <w:r w:rsidRPr="0004060D">
        <w:rPr>
          <w:rFonts w:ascii="Arial" w:hAnsi="Arial" w:cs="Arial"/>
          <w:color w:val="0072AF"/>
          <w:sz w:val="20"/>
          <w:szCs w:val="20"/>
        </w:rPr>
        <w:t xml:space="preserve">www.aero.cz </w:t>
      </w:r>
    </w:p>
    <w:p w14:paraId="1B83C960" w14:textId="77777777" w:rsidR="00FA0D6A" w:rsidRPr="0004060D" w:rsidRDefault="00FA0D6A" w:rsidP="006E300B">
      <w:pPr>
        <w:pStyle w:val="Normlnweb"/>
        <w:spacing w:before="0" w:beforeAutospacing="0" w:after="0" w:afterAutospacing="0"/>
        <w:rPr>
          <w:rFonts w:ascii="Arial" w:hAnsi="Arial" w:cs="Arial"/>
          <w:color w:val="0072AF"/>
          <w:sz w:val="20"/>
          <w:szCs w:val="20"/>
        </w:rPr>
      </w:pPr>
    </w:p>
    <w:p w14:paraId="29D12DA3" w14:textId="77777777" w:rsidR="006E300B" w:rsidRPr="0004060D" w:rsidRDefault="006E300B" w:rsidP="00FA0D6A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4060D">
        <w:rPr>
          <w:rFonts w:ascii="Arial" w:hAnsi="Arial" w:cs="Arial"/>
          <w:b/>
          <w:bCs/>
          <w:sz w:val="20"/>
          <w:szCs w:val="20"/>
        </w:rPr>
        <w:t xml:space="preserve">AERO Vodochody AEROSPACE </w:t>
      </w:r>
    </w:p>
    <w:p w14:paraId="58D07DCF" w14:textId="77777777" w:rsidR="00BF14B1" w:rsidRPr="0004060D" w:rsidRDefault="006E300B" w:rsidP="0022210A">
      <w:pPr>
        <w:pStyle w:val="Normlnweb"/>
        <w:spacing w:before="0" w:beforeAutospacing="0" w:after="0" w:afterAutospacing="0"/>
        <w:jc w:val="both"/>
        <w:rPr>
          <w:rFonts w:cs="Arial"/>
          <w:sz w:val="20"/>
          <w:szCs w:val="20"/>
        </w:rPr>
      </w:pPr>
      <w:r w:rsidRPr="0004060D">
        <w:rPr>
          <w:rFonts w:ascii="Arial" w:hAnsi="Arial" w:cs="Arial"/>
          <w:sz w:val="20"/>
          <w:szCs w:val="20"/>
        </w:rPr>
        <w:t xml:space="preserve">AERO Vodochody AEROSPACE a.s. se zaměřuje na vývoj, výrobu, údržbu a vylepšení civilních a vojenských letadel a je největším leteckým výrobcem v České republice a jedním z nejstarších leteckých výrobců na světě. </w:t>
      </w:r>
      <w:r w:rsidR="007F203E" w:rsidRPr="0004060D">
        <w:rPr>
          <w:rFonts w:ascii="Arial" w:hAnsi="Arial" w:cs="Arial"/>
          <w:sz w:val="20"/>
          <w:szCs w:val="20"/>
        </w:rPr>
        <w:br/>
      </w:r>
      <w:r w:rsidRPr="0004060D">
        <w:rPr>
          <w:rFonts w:ascii="Arial" w:hAnsi="Arial" w:cs="Arial"/>
          <w:sz w:val="20"/>
          <w:szCs w:val="20"/>
        </w:rPr>
        <w:t xml:space="preserve">V oblasti vlastních letounů je Aero stálým partnerem řady armádních letectev a má silnou pozici na trhu </w:t>
      </w:r>
      <w:r w:rsidR="007F203E" w:rsidRPr="0004060D">
        <w:rPr>
          <w:rFonts w:ascii="Arial" w:hAnsi="Arial" w:cs="Arial"/>
          <w:sz w:val="20"/>
          <w:szCs w:val="20"/>
        </w:rPr>
        <w:br/>
      </w:r>
      <w:r w:rsidRPr="0004060D">
        <w:rPr>
          <w:rFonts w:ascii="Arial" w:hAnsi="Arial" w:cs="Arial"/>
          <w:sz w:val="20"/>
          <w:szCs w:val="20"/>
        </w:rPr>
        <w:t xml:space="preserve">s vojenskými cvičnými a lehkými bitevními letouny. Díky 11 tisícům letounů, které vyrobilo za sto let své existence, stovkám stále používaných letounů L-39 Albatros sloužících u desítek vojenských provozovatelů i v řadě demo týmů, a zejména díky svému novému letounu L-39NG se Aero profiluje jako lídr na světovém trhu s proudovými cvičnými letadly. V oblasti civilního letectví Aero spolupracuje s největšími leteckými výrobci na široké škále projektů a je partnerem v několika risk-sharingových programech, kde je zodpovědné nejen za výrobu a montáž leteckých celků, ale také za jejich vývoj. </w:t>
      </w:r>
    </w:p>
    <w:sectPr w:rsidR="00BF14B1" w:rsidRPr="0004060D" w:rsidSect="0004060D">
      <w:headerReference w:type="default" r:id="rId8"/>
      <w:footerReference w:type="default" r:id="rId9"/>
      <w:type w:val="continuous"/>
      <w:pgSz w:w="11906" w:h="16838" w:code="9"/>
      <w:pgMar w:top="2268" w:right="964" w:bottom="1531" w:left="964" w:header="426" w:footer="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7287" w14:textId="77777777" w:rsidR="005C5D79" w:rsidRDefault="005C5D79" w:rsidP="006E248B">
      <w:r>
        <w:separator/>
      </w:r>
    </w:p>
  </w:endnote>
  <w:endnote w:type="continuationSeparator" w:id="0">
    <w:p w14:paraId="5A43D409" w14:textId="77777777" w:rsidR="005C5D79" w:rsidRDefault="005C5D79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C57F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254298D1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1E4F" w14:textId="77777777" w:rsidR="005C5D79" w:rsidRDefault="005C5D79" w:rsidP="006E248B">
      <w:r>
        <w:separator/>
      </w:r>
    </w:p>
  </w:footnote>
  <w:footnote w:type="continuationSeparator" w:id="0">
    <w:p w14:paraId="4F08D872" w14:textId="77777777" w:rsidR="005C5D79" w:rsidRDefault="005C5D79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0BFB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E500E0" wp14:editId="275F9C25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944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500E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" filled="f" stroked="f">
              <v:textbox>
                <w:txbxContent>
                  <w:p w14:paraId="66A944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19F5FA35" wp14:editId="0C8C70AA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24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CAE016" wp14:editId="3C03538E">
          <wp:extent cx="1409700" cy="809625"/>
          <wp:effectExtent l="0" t="0" r="0" b="0"/>
          <wp:docPr id="25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469257">
    <w:abstractNumId w:val="4"/>
  </w:num>
  <w:num w:numId="2" w16cid:durableId="251009288">
    <w:abstractNumId w:val="3"/>
  </w:num>
  <w:num w:numId="3" w16cid:durableId="209465072">
    <w:abstractNumId w:val="2"/>
  </w:num>
  <w:num w:numId="4" w16cid:durableId="1513491322">
    <w:abstractNumId w:val="1"/>
  </w:num>
  <w:num w:numId="5" w16cid:durableId="1513685481">
    <w:abstractNumId w:val="0"/>
  </w:num>
  <w:num w:numId="6" w16cid:durableId="1251894776">
    <w:abstractNumId w:val="5"/>
  </w:num>
  <w:num w:numId="7" w16cid:durableId="1570267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4060D"/>
    <w:rsid w:val="00056C02"/>
    <w:rsid w:val="00061ACC"/>
    <w:rsid w:val="00066C7A"/>
    <w:rsid w:val="00071FA9"/>
    <w:rsid w:val="00082BB4"/>
    <w:rsid w:val="000839FE"/>
    <w:rsid w:val="00086506"/>
    <w:rsid w:val="000A24D0"/>
    <w:rsid w:val="000A6DBF"/>
    <w:rsid w:val="000F002F"/>
    <w:rsid w:val="000F277B"/>
    <w:rsid w:val="001121BF"/>
    <w:rsid w:val="001234ED"/>
    <w:rsid w:val="0012489F"/>
    <w:rsid w:val="0014025F"/>
    <w:rsid w:val="00141A0C"/>
    <w:rsid w:val="00145CBE"/>
    <w:rsid w:val="00156E3B"/>
    <w:rsid w:val="00164B7C"/>
    <w:rsid w:val="00181DF2"/>
    <w:rsid w:val="001834F5"/>
    <w:rsid w:val="001835BD"/>
    <w:rsid w:val="001977BD"/>
    <w:rsid w:val="001A73CB"/>
    <w:rsid w:val="001B5308"/>
    <w:rsid w:val="001C034E"/>
    <w:rsid w:val="001C21E5"/>
    <w:rsid w:val="001C5561"/>
    <w:rsid w:val="001C6835"/>
    <w:rsid w:val="001D533B"/>
    <w:rsid w:val="001D64CB"/>
    <w:rsid w:val="001E53A6"/>
    <w:rsid w:val="001F1447"/>
    <w:rsid w:val="001F7BF1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53E89"/>
    <w:rsid w:val="00265433"/>
    <w:rsid w:val="00274417"/>
    <w:rsid w:val="00282266"/>
    <w:rsid w:val="002A5847"/>
    <w:rsid w:val="002A5994"/>
    <w:rsid w:val="002B227A"/>
    <w:rsid w:val="002B5695"/>
    <w:rsid w:val="002B5F56"/>
    <w:rsid w:val="002C4D70"/>
    <w:rsid w:val="002D3E96"/>
    <w:rsid w:val="002E1FEC"/>
    <w:rsid w:val="002F26A0"/>
    <w:rsid w:val="00304FFF"/>
    <w:rsid w:val="00307A7F"/>
    <w:rsid w:val="003110C7"/>
    <w:rsid w:val="00322B32"/>
    <w:rsid w:val="00327D62"/>
    <w:rsid w:val="00333558"/>
    <w:rsid w:val="00334B1B"/>
    <w:rsid w:val="003878D3"/>
    <w:rsid w:val="003A1160"/>
    <w:rsid w:val="003A31D1"/>
    <w:rsid w:val="003A72E4"/>
    <w:rsid w:val="003A7515"/>
    <w:rsid w:val="003C7AC0"/>
    <w:rsid w:val="003E1647"/>
    <w:rsid w:val="003E53F9"/>
    <w:rsid w:val="003E6D19"/>
    <w:rsid w:val="003F00DF"/>
    <w:rsid w:val="003F22A1"/>
    <w:rsid w:val="0040583D"/>
    <w:rsid w:val="0041191C"/>
    <w:rsid w:val="004229C5"/>
    <w:rsid w:val="00426E12"/>
    <w:rsid w:val="004310C5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D0080"/>
    <w:rsid w:val="004E113B"/>
    <w:rsid w:val="004E22AB"/>
    <w:rsid w:val="004E6982"/>
    <w:rsid w:val="004E751F"/>
    <w:rsid w:val="004F13C5"/>
    <w:rsid w:val="004F4315"/>
    <w:rsid w:val="00552F1B"/>
    <w:rsid w:val="00563901"/>
    <w:rsid w:val="005702AC"/>
    <w:rsid w:val="005A2BCC"/>
    <w:rsid w:val="005A535F"/>
    <w:rsid w:val="005B0295"/>
    <w:rsid w:val="005B2D62"/>
    <w:rsid w:val="005B3460"/>
    <w:rsid w:val="005B64B9"/>
    <w:rsid w:val="005B75CF"/>
    <w:rsid w:val="005C0746"/>
    <w:rsid w:val="005C5940"/>
    <w:rsid w:val="005C5D79"/>
    <w:rsid w:val="005C7209"/>
    <w:rsid w:val="005E18E0"/>
    <w:rsid w:val="005E479C"/>
    <w:rsid w:val="005F19B9"/>
    <w:rsid w:val="0062145B"/>
    <w:rsid w:val="006220E9"/>
    <w:rsid w:val="00627B29"/>
    <w:rsid w:val="00630A28"/>
    <w:rsid w:val="00632255"/>
    <w:rsid w:val="00636AC8"/>
    <w:rsid w:val="00640F15"/>
    <w:rsid w:val="00645570"/>
    <w:rsid w:val="00647444"/>
    <w:rsid w:val="00647793"/>
    <w:rsid w:val="00654197"/>
    <w:rsid w:val="00656D5B"/>
    <w:rsid w:val="00676BA2"/>
    <w:rsid w:val="0068203C"/>
    <w:rsid w:val="006A5920"/>
    <w:rsid w:val="006B4ADA"/>
    <w:rsid w:val="006C7E8E"/>
    <w:rsid w:val="006D201C"/>
    <w:rsid w:val="006D4E34"/>
    <w:rsid w:val="006E248B"/>
    <w:rsid w:val="006E2B25"/>
    <w:rsid w:val="006E300B"/>
    <w:rsid w:val="006E5480"/>
    <w:rsid w:val="006F7DC3"/>
    <w:rsid w:val="007015B0"/>
    <w:rsid w:val="00703869"/>
    <w:rsid w:val="00705B41"/>
    <w:rsid w:val="00712783"/>
    <w:rsid w:val="0074063F"/>
    <w:rsid w:val="00740D5A"/>
    <w:rsid w:val="0074213A"/>
    <w:rsid w:val="007439B6"/>
    <w:rsid w:val="007773BE"/>
    <w:rsid w:val="00783718"/>
    <w:rsid w:val="00786646"/>
    <w:rsid w:val="007A584C"/>
    <w:rsid w:val="007A6C8B"/>
    <w:rsid w:val="007B5AC5"/>
    <w:rsid w:val="007B6E72"/>
    <w:rsid w:val="007C0360"/>
    <w:rsid w:val="007C2A9E"/>
    <w:rsid w:val="007C2E50"/>
    <w:rsid w:val="007C37BB"/>
    <w:rsid w:val="007D1B8F"/>
    <w:rsid w:val="007F203E"/>
    <w:rsid w:val="00804F7F"/>
    <w:rsid w:val="0080662E"/>
    <w:rsid w:val="008111B4"/>
    <w:rsid w:val="008341A0"/>
    <w:rsid w:val="00836239"/>
    <w:rsid w:val="00840734"/>
    <w:rsid w:val="00843FCE"/>
    <w:rsid w:val="0085531E"/>
    <w:rsid w:val="00860279"/>
    <w:rsid w:val="00861EF4"/>
    <w:rsid w:val="00867484"/>
    <w:rsid w:val="00873357"/>
    <w:rsid w:val="008855F0"/>
    <w:rsid w:val="008877EF"/>
    <w:rsid w:val="008931EE"/>
    <w:rsid w:val="00894F4A"/>
    <w:rsid w:val="008A401C"/>
    <w:rsid w:val="008C2F92"/>
    <w:rsid w:val="008D52C7"/>
    <w:rsid w:val="008E1EE8"/>
    <w:rsid w:val="008F1EFC"/>
    <w:rsid w:val="00900471"/>
    <w:rsid w:val="00905309"/>
    <w:rsid w:val="009059EC"/>
    <w:rsid w:val="0091273F"/>
    <w:rsid w:val="00913D92"/>
    <w:rsid w:val="00925083"/>
    <w:rsid w:val="00926DB8"/>
    <w:rsid w:val="00960C92"/>
    <w:rsid w:val="009626CA"/>
    <w:rsid w:val="0096368C"/>
    <w:rsid w:val="00987844"/>
    <w:rsid w:val="0099195A"/>
    <w:rsid w:val="009A4672"/>
    <w:rsid w:val="009B54B8"/>
    <w:rsid w:val="009B6C81"/>
    <w:rsid w:val="009C3563"/>
    <w:rsid w:val="009D0A2A"/>
    <w:rsid w:val="009D6F2E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230C6"/>
    <w:rsid w:val="00A3084D"/>
    <w:rsid w:val="00A37193"/>
    <w:rsid w:val="00A429C9"/>
    <w:rsid w:val="00A45314"/>
    <w:rsid w:val="00A733BB"/>
    <w:rsid w:val="00AC3709"/>
    <w:rsid w:val="00AF29A9"/>
    <w:rsid w:val="00AF7217"/>
    <w:rsid w:val="00B010C4"/>
    <w:rsid w:val="00B0543A"/>
    <w:rsid w:val="00B12646"/>
    <w:rsid w:val="00B14BBD"/>
    <w:rsid w:val="00B34644"/>
    <w:rsid w:val="00B41FC9"/>
    <w:rsid w:val="00B47802"/>
    <w:rsid w:val="00B65229"/>
    <w:rsid w:val="00B67211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E2142"/>
    <w:rsid w:val="00BF1366"/>
    <w:rsid w:val="00BF14B1"/>
    <w:rsid w:val="00BF7AE0"/>
    <w:rsid w:val="00C12BC8"/>
    <w:rsid w:val="00C23B0F"/>
    <w:rsid w:val="00C26C05"/>
    <w:rsid w:val="00C30365"/>
    <w:rsid w:val="00C30E9C"/>
    <w:rsid w:val="00C37510"/>
    <w:rsid w:val="00C477CA"/>
    <w:rsid w:val="00C608A1"/>
    <w:rsid w:val="00C62374"/>
    <w:rsid w:val="00CB4FEB"/>
    <w:rsid w:val="00CB7A78"/>
    <w:rsid w:val="00CE028D"/>
    <w:rsid w:val="00CE0E09"/>
    <w:rsid w:val="00CE1616"/>
    <w:rsid w:val="00CE620A"/>
    <w:rsid w:val="00CF1687"/>
    <w:rsid w:val="00D01362"/>
    <w:rsid w:val="00D1177C"/>
    <w:rsid w:val="00D22361"/>
    <w:rsid w:val="00D25B82"/>
    <w:rsid w:val="00D27313"/>
    <w:rsid w:val="00D507CC"/>
    <w:rsid w:val="00D53E70"/>
    <w:rsid w:val="00D54549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561E"/>
    <w:rsid w:val="00DE66C5"/>
    <w:rsid w:val="00E03FC0"/>
    <w:rsid w:val="00E078A6"/>
    <w:rsid w:val="00E15214"/>
    <w:rsid w:val="00E202DE"/>
    <w:rsid w:val="00E23BE7"/>
    <w:rsid w:val="00E356A3"/>
    <w:rsid w:val="00E84973"/>
    <w:rsid w:val="00E9536A"/>
    <w:rsid w:val="00E973FD"/>
    <w:rsid w:val="00EA3E98"/>
    <w:rsid w:val="00EC0214"/>
    <w:rsid w:val="00ED444B"/>
    <w:rsid w:val="00EE5E5A"/>
    <w:rsid w:val="00EF024A"/>
    <w:rsid w:val="00EF15B4"/>
    <w:rsid w:val="00F0107A"/>
    <w:rsid w:val="00F115D8"/>
    <w:rsid w:val="00F12535"/>
    <w:rsid w:val="00F23678"/>
    <w:rsid w:val="00F251F4"/>
    <w:rsid w:val="00F34F41"/>
    <w:rsid w:val="00F46355"/>
    <w:rsid w:val="00F47372"/>
    <w:rsid w:val="00F600AB"/>
    <w:rsid w:val="00F903A2"/>
    <w:rsid w:val="00F933AA"/>
    <w:rsid w:val="00FA0D6A"/>
    <w:rsid w:val="00FA6031"/>
    <w:rsid w:val="00FA76AE"/>
    <w:rsid w:val="00FB5D39"/>
    <w:rsid w:val="00FD1971"/>
    <w:rsid w:val="00FD3DAA"/>
    <w:rsid w:val="00FE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B14A9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3103A-73E6-4CAB-9ACD-4427FBD9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Lukas</cp:lastModifiedBy>
  <cp:revision>3</cp:revision>
  <cp:lastPrinted>2022-05-12T13:14:00Z</cp:lastPrinted>
  <dcterms:created xsi:type="dcterms:W3CDTF">2022-08-02T08:42:00Z</dcterms:created>
  <dcterms:modified xsi:type="dcterms:W3CDTF">2022-08-02T08:56:00Z</dcterms:modified>
</cp:coreProperties>
</file>